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02" w:rsidRPr="00355702" w:rsidRDefault="00355702" w:rsidP="003557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02">
        <w:rPr>
          <w:rFonts w:ascii="Times New Roman" w:eastAsia="Times New Roman" w:hAnsi="Times New Roman" w:cs="Times New Roman"/>
          <w:b/>
          <w:bCs/>
          <w:sz w:val="24"/>
          <w:szCs w:val="24"/>
        </w:rPr>
        <w:t>EXODUS CHAPTER 3</w:t>
      </w:r>
    </w:p>
    <w:p w:rsidR="00355702" w:rsidRPr="00355702" w:rsidRDefault="00355702" w:rsidP="0035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an_exo:3:1"/>
      <w:r w:rsidRPr="00355702">
        <w:rPr>
          <w:rFonts w:ascii="Times New Roman" w:eastAsia="Times New Roman" w:hAnsi="Times New Roman" w:cs="Times New Roman"/>
          <w:sz w:val="24"/>
          <w:szCs w:val="24"/>
        </w:rPr>
        <w:t>1</w:t>
      </w:r>
      <w:bookmarkEnd w:id="0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Now Moses was keeping the flock of </w:t>
      </w:r>
      <w:proofErr w:type="spellStart"/>
      <w:r w:rsidRPr="00355702">
        <w:rPr>
          <w:rFonts w:ascii="Times New Roman" w:eastAsia="Times New Roman" w:hAnsi="Times New Roman" w:cs="Times New Roman"/>
          <w:sz w:val="24"/>
          <w:szCs w:val="24"/>
        </w:rPr>
        <w:t>Jethro</w:t>
      </w:r>
      <w:proofErr w:type="spellEnd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his father-in-law, the priest of </w:t>
      </w:r>
      <w:proofErr w:type="spellStart"/>
      <w:r w:rsidRPr="00355702">
        <w:rPr>
          <w:rFonts w:ascii="Times New Roman" w:eastAsia="Times New Roman" w:hAnsi="Times New Roman" w:cs="Times New Roman"/>
          <w:sz w:val="24"/>
          <w:szCs w:val="24"/>
        </w:rPr>
        <w:t>Midian</w:t>
      </w:r>
      <w:proofErr w:type="spellEnd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: and he led the flock to the farthest end of the wilderness, and came to the mountain of God, unto </w:t>
      </w:r>
      <w:proofErr w:type="spellStart"/>
      <w:r w:rsidRPr="00355702">
        <w:rPr>
          <w:rFonts w:ascii="Times New Roman" w:eastAsia="Times New Roman" w:hAnsi="Times New Roman" w:cs="Times New Roman"/>
          <w:sz w:val="24"/>
          <w:szCs w:val="24"/>
        </w:rPr>
        <w:t>Horeb</w:t>
      </w:r>
      <w:proofErr w:type="spellEnd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an_exo:3:2"/>
      <w:r w:rsidRPr="00355702">
        <w:rPr>
          <w:rFonts w:ascii="Times New Roman" w:eastAsia="Times New Roman" w:hAnsi="Times New Roman" w:cs="Times New Roman"/>
          <w:sz w:val="24"/>
          <w:szCs w:val="24"/>
        </w:rPr>
        <w:t>2</w:t>
      </w:r>
      <w:bookmarkEnd w:id="1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 And the angel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appeared unto him in a flame of fire out of the midst of a bush; and he looked, and, </w:t>
      </w:r>
      <w:proofErr w:type="gramStart"/>
      <w:r w:rsidRPr="00355702">
        <w:rPr>
          <w:rFonts w:ascii="Times New Roman" w:eastAsia="Times New Roman" w:hAnsi="Times New Roman" w:cs="Times New Roman"/>
          <w:sz w:val="24"/>
          <w:szCs w:val="24"/>
        </w:rPr>
        <w:t>behold</w:t>
      </w:r>
      <w:proofErr w:type="gramEnd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, the bush burned with fire, and the bush was not consumed. </w:t>
      </w:r>
      <w:bookmarkStart w:id="2" w:name="an_exo:3:3"/>
      <w:r w:rsidRPr="00355702">
        <w:rPr>
          <w:rFonts w:ascii="Times New Roman" w:eastAsia="Times New Roman" w:hAnsi="Times New Roman" w:cs="Times New Roman"/>
          <w:sz w:val="24"/>
          <w:szCs w:val="24"/>
        </w:rPr>
        <w:t>3</w:t>
      </w:r>
      <w:bookmarkEnd w:id="2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 And Moses said: 'I will turn aside now, and see this great sight, why the bush is not burnt.' </w:t>
      </w:r>
      <w:bookmarkStart w:id="3" w:name="an_exo:3:4"/>
      <w:r w:rsidRPr="00355702">
        <w:rPr>
          <w:rFonts w:ascii="Times New Roman" w:eastAsia="Times New Roman" w:hAnsi="Times New Roman" w:cs="Times New Roman"/>
          <w:sz w:val="24"/>
          <w:szCs w:val="24"/>
        </w:rPr>
        <w:t>4</w:t>
      </w:r>
      <w:bookmarkEnd w:id="3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 And when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saw that he turned aside to see, God called unto him out of the midst of the bush, and said: 'Moses, Moses.' And he said: 'Here </w:t>
      </w:r>
      <w:proofErr w:type="gramStart"/>
      <w:r w:rsidRPr="0035570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I.' </w:t>
      </w:r>
      <w:bookmarkStart w:id="4" w:name="an_exo:3:5"/>
      <w:r w:rsidRPr="00355702">
        <w:rPr>
          <w:rFonts w:ascii="Times New Roman" w:eastAsia="Times New Roman" w:hAnsi="Times New Roman" w:cs="Times New Roman"/>
          <w:sz w:val="24"/>
          <w:szCs w:val="24"/>
        </w:rPr>
        <w:t>5</w:t>
      </w:r>
      <w:bookmarkEnd w:id="4"/>
      <w:r w:rsidRPr="00355702">
        <w:rPr>
          <w:rFonts w:ascii="Times New Roman" w:eastAsia="Times New Roman" w:hAnsi="Times New Roman" w:cs="Times New Roman"/>
          <w:sz w:val="24"/>
          <w:szCs w:val="24"/>
        </w:rPr>
        <w:t> And He said: 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come near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off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shoes, for the place where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ou stand is holy ground.' </w:t>
      </w:r>
      <w:bookmarkStart w:id="5" w:name="an_exo:3:6"/>
      <w:r w:rsidRPr="00355702">
        <w:rPr>
          <w:rFonts w:ascii="Times New Roman" w:eastAsia="Times New Roman" w:hAnsi="Times New Roman" w:cs="Times New Roman"/>
          <w:sz w:val="24"/>
          <w:szCs w:val="24"/>
        </w:rPr>
        <w:t>6</w:t>
      </w:r>
      <w:bookmarkEnd w:id="5"/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 Moreover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said: 'I am the God of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355702">
        <w:rPr>
          <w:rFonts w:ascii="Times New Roman" w:eastAsia="Times New Roman" w:hAnsi="Times New Roman" w:cs="Times New Roman"/>
          <w:sz w:val="24"/>
          <w:szCs w:val="24"/>
        </w:rPr>
        <w:t xml:space="preserve"> father, the God of Abraham, the God of Isaac, and the God of Jacob.' And Moses hid his face; for he was afraid to look upon God. </w:t>
      </w:r>
    </w:p>
    <w:p w:rsidR="00355702" w:rsidRPr="0060232A" w:rsidRDefault="00355702" w:rsidP="003557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an_gen:28:10"/>
      <w:r w:rsidRPr="0060232A">
        <w:rPr>
          <w:rFonts w:ascii="Times New Roman" w:hAnsi="Times New Roman" w:cs="Times New Roman"/>
          <w:b/>
          <w:sz w:val="24"/>
          <w:szCs w:val="24"/>
        </w:rPr>
        <w:t>GENESIS CHAPTER 28</w:t>
      </w:r>
    </w:p>
    <w:p w:rsidR="00355702" w:rsidRDefault="00355702" w:rsidP="003557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702">
        <w:rPr>
          <w:rFonts w:ascii="Times New Roman" w:hAnsi="Times New Roman" w:cs="Times New Roman"/>
          <w:sz w:val="24"/>
          <w:szCs w:val="24"/>
        </w:rPr>
        <w:t>10</w:t>
      </w:r>
      <w:bookmarkEnd w:id="6"/>
      <w:r w:rsidRPr="00355702">
        <w:rPr>
          <w:rFonts w:ascii="Times New Roman" w:hAnsi="Times New Roman" w:cs="Times New Roman"/>
          <w:sz w:val="24"/>
          <w:szCs w:val="24"/>
        </w:rPr>
        <w:t xml:space="preserve"> And Jacob went out from Beersheba, and went toward Haran. </w:t>
      </w:r>
      <w:bookmarkStart w:id="7" w:name="an_gen:28:11"/>
      <w:r w:rsidRPr="00355702">
        <w:rPr>
          <w:rFonts w:ascii="Times New Roman" w:hAnsi="Times New Roman" w:cs="Times New Roman"/>
          <w:sz w:val="24"/>
          <w:szCs w:val="24"/>
        </w:rPr>
        <w:t>11</w:t>
      </w:r>
      <w:bookmarkEnd w:id="7"/>
      <w:r w:rsidRPr="00355702">
        <w:rPr>
          <w:rFonts w:ascii="Times New Roman" w:hAnsi="Times New Roman" w:cs="Times New Roman"/>
          <w:sz w:val="24"/>
          <w:szCs w:val="24"/>
        </w:rPr>
        <w:t xml:space="preserve"> And he lighted upon the place, and tarried there all night, because the sun was set; and he took one of the stones of the place, and put it under his head, and lay down in that place to sleep. </w:t>
      </w:r>
      <w:bookmarkStart w:id="8" w:name="an_gen:28:12"/>
      <w:r w:rsidRPr="00355702">
        <w:rPr>
          <w:rFonts w:ascii="Times New Roman" w:hAnsi="Times New Roman" w:cs="Times New Roman"/>
          <w:sz w:val="24"/>
          <w:szCs w:val="24"/>
        </w:rPr>
        <w:t>12</w:t>
      </w:r>
      <w:bookmarkEnd w:id="8"/>
      <w:r w:rsidRPr="00355702">
        <w:rPr>
          <w:rFonts w:ascii="Times New Roman" w:hAnsi="Times New Roman" w:cs="Times New Roman"/>
          <w:sz w:val="24"/>
          <w:szCs w:val="24"/>
        </w:rPr>
        <w:t xml:space="preserve"> And he dreamed, and </w:t>
      </w:r>
      <w:proofErr w:type="gramStart"/>
      <w:r w:rsidRPr="00355702">
        <w:rPr>
          <w:rFonts w:ascii="Times New Roman" w:hAnsi="Times New Roman" w:cs="Times New Roman"/>
          <w:sz w:val="24"/>
          <w:szCs w:val="24"/>
        </w:rPr>
        <w:t>behold</w:t>
      </w:r>
      <w:proofErr w:type="gramEnd"/>
      <w:r w:rsidRPr="00355702">
        <w:rPr>
          <w:rFonts w:ascii="Times New Roman" w:hAnsi="Times New Roman" w:cs="Times New Roman"/>
          <w:sz w:val="24"/>
          <w:szCs w:val="24"/>
        </w:rPr>
        <w:t xml:space="preserve"> a ladder set up on the earth, and the top of it reached to heaven; and behold the angels of God ascending and descending on it. </w:t>
      </w:r>
      <w:bookmarkStart w:id="9" w:name="an_gen:28:13"/>
      <w:r w:rsidRPr="00355702">
        <w:rPr>
          <w:rFonts w:ascii="Times New Roman" w:hAnsi="Times New Roman" w:cs="Times New Roman"/>
          <w:sz w:val="24"/>
          <w:szCs w:val="24"/>
        </w:rPr>
        <w:t>13</w:t>
      </w:r>
      <w:bookmarkEnd w:id="9"/>
      <w:r w:rsidRPr="00355702">
        <w:rPr>
          <w:rFonts w:ascii="Times New Roman" w:hAnsi="Times New Roman" w:cs="Times New Roman"/>
          <w:sz w:val="24"/>
          <w:szCs w:val="24"/>
        </w:rPr>
        <w:t xml:space="preserve"> And, behold,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355702">
        <w:rPr>
          <w:rFonts w:ascii="Times New Roman" w:hAnsi="Times New Roman" w:cs="Times New Roman"/>
          <w:sz w:val="24"/>
          <w:szCs w:val="24"/>
        </w:rPr>
        <w:t xml:space="preserve">stood beside him, and said: 'I am </w:t>
      </w:r>
      <w:r>
        <w:rPr>
          <w:rFonts w:ascii="Times New Roman" w:hAnsi="Times New Roman" w:cs="Times New Roman"/>
          <w:sz w:val="24"/>
          <w:szCs w:val="24"/>
        </w:rPr>
        <w:t>God</w:t>
      </w:r>
      <w:r w:rsidRPr="00355702">
        <w:rPr>
          <w:rFonts w:ascii="Times New Roman" w:hAnsi="Times New Roman" w:cs="Times New Roman"/>
          <w:sz w:val="24"/>
          <w:szCs w:val="24"/>
        </w:rPr>
        <w:t xml:space="preserve">, the God of Abraham thy father, and the God of Isaac. The land whereon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5702">
        <w:rPr>
          <w:rFonts w:ascii="Times New Roman" w:hAnsi="Times New Roman" w:cs="Times New Roman"/>
          <w:sz w:val="24"/>
          <w:szCs w:val="24"/>
        </w:rPr>
        <w:t xml:space="preserve">ou lie, to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 will I give it, and to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355702">
        <w:rPr>
          <w:rFonts w:ascii="Times New Roman" w:hAnsi="Times New Roman" w:cs="Times New Roman"/>
          <w:sz w:val="24"/>
          <w:szCs w:val="24"/>
        </w:rPr>
        <w:t xml:space="preserve">seed. </w:t>
      </w:r>
      <w:bookmarkStart w:id="10" w:name="an_gen:28:14"/>
      <w:r w:rsidRPr="00355702">
        <w:rPr>
          <w:rFonts w:ascii="Times New Roman" w:hAnsi="Times New Roman" w:cs="Times New Roman"/>
          <w:sz w:val="24"/>
          <w:szCs w:val="24"/>
        </w:rPr>
        <w:t>14</w:t>
      </w:r>
      <w:bookmarkEnd w:id="10"/>
      <w:r w:rsidRPr="00355702">
        <w:rPr>
          <w:rFonts w:ascii="Times New Roman" w:hAnsi="Times New Roman" w:cs="Times New Roman"/>
          <w:sz w:val="24"/>
          <w:szCs w:val="24"/>
        </w:rPr>
        <w:t xml:space="preserve"> And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355702">
        <w:rPr>
          <w:rFonts w:ascii="Times New Roman" w:hAnsi="Times New Roman" w:cs="Times New Roman"/>
          <w:sz w:val="24"/>
          <w:szCs w:val="24"/>
        </w:rPr>
        <w:t xml:space="preserve"> seed shall be as the dust of the earth, and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 shal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55702">
        <w:rPr>
          <w:rFonts w:ascii="Times New Roman" w:hAnsi="Times New Roman" w:cs="Times New Roman"/>
          <w:sz w:val="24"/>
          <w:szCs w:val="24"/>
        </w:rPr>
        <w:t xml:space="preserve"> spread abroad to the west, and to the east, and to the north, and to the south. And in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 and 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355702">
        <w:rPr>
          <w:rFonts w:ascii="Times New Roman" w:hAnsi="Times New Roman" w:cs="Times New Roman"/>
          <w:sz w:val="24"/>
          <w:szCs w:val="24"/>
        </w:rPr>
        <w:t xml:space="preserve"> seed shall all the families of the earth be blessed. </w:t>
      </w:r>
      <w:bookmarkStart w:id="11" w:name="an_gen:28:15"/>
      <w:r w:rsidRPr="00355702">
        <w:rPr>
          <w:rFonts w:ascii="Times New Roman" w:hAnsi="Times New Roman" w:cs="Times New Roman"/>
          <w:sz w:val="24"/>
          <w:szCs w:val="24"/>
        </w:rPr>
        <w:t>15</w:t>
      </w:r>
      <w:bookmarkEnd w:id="11"/>
      <w:r w:rsidRPr="00355702">
        <w:rPr>
          <w:rFonts w:ascii="Times New Roman" w:hAnsi="Times New Roman" w:cs="Times New Roman"/>
          <w:sz w:val="24"/>
          <w:szCs w:val="24"/>
        </w:rPr>
        <w:t xml:space="preserve"> And, behold, I am with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, and will keep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55702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erever yo</w:t>
      </w:r>
      <w:r w:rsidRPr="00355702">
        <w:rPr>
          <w:rFonts w:ascii="Times New Roman" w:hAnsi="Times New Roman" w:cs="Times New Roman"/>
          <w:sz w:val="24"/>
          <w:szCs w:val="24"/>
        </w:rPr>
        <w:t>u 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70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55702">
        <w:rPr>
          <w:rFonts w:ascii="Times New Roman" w:hAnsi="Times New Roman" w:cs="Times New Roman"/>
          <w:sz w:val="24"/>
          <w:szCs w:val="24"/>
        </w:rPr>
        <w:t xml:space="preserve">will bring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 back into this land; for I will not leave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, until I have done that which I have spoken to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55702">
        <w:rPr>
          <w:rFonts w:ascii="Times New Roman" w:hAnsi="Times New Roman" w:cs="Times New Roman"/>
          <w:sz w:val="24"/>
          <w:szCs w:val="24"/>
        </w:rPr>
        <w:t xml:space="preserve">.' </w:t>
      </w:r>
      <w:bookmarkStart w:id="12" w:name="an_gen:28:16"/>
      <w:r w:rsidRPr="00355702">
        <w:rPr>
          <w:rFonts w:ascii="Times New Roman" w:hAnsi="Times New Roman" w:cs="Times New Roman"/>
          <w:sz w:val="24"/>
          <w:szCs w:val="24"/>
        </w:rPr>
        <w:t>16</w:t>
      </w:r>
      <w:bookmarkEnd w:id="12"/>
      <w:r w:rsidRPr="00355702">
        <w:rPr>
          <w:rFonts w:ascii="Times New Roman" w:hAnsi="Times New Roman" w:cs="Times New Roman"/>
          <w:sz w:val="24"/>
          <w:szCs w:val="24"/>
        </w:rPr>
        <w:t> And Jacob awaked out of his sleep, and he said: '</w:t>
      </w:r>
      <w:proofErr w:type="gramStart"/>
      <w:r w:rsidRPr="00355702">
        <w:rPr>
          <w:rFonts w:ascii="Times New Roman" w:hAnsi="Times New Roman" w:cs="Times New Roman"/>
          <w:sz w:val="24"/>
          <w:szCs w:val="24"/>
        </w:rPr>
        <w:t>Surely</w:t>
      </w:r>
      <w:proofErr w:type="gramEnd"/>
      <w:r w:rsidRPr="0035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355702">
        <w:rPr>
          <w:rFonts w:ascii="Times New Roman" w:hAnsi="Times New Roman" w:cs="Times New Roman"/>
          <w:sz w:val="24"/>
          <w:szCs w:val="24"/>
        </w:rPr>
        <w:t xml:space="preserve">is in this place; and I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 w:rsidRPr="00355702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5702">
        <w:rPr>
          <w:rFonts w:ascii="Times New Roman" w:hAnsi="Times New Roman" w:cs="Times New Roman"/>
          <w:sz w:val="24"/>
          <w:szCs w:val="24"/>
        </w:rPr>
        <w:t xml:space="preserve">w.' </w:t>
      </w:r>
      <w:bookmarkStart w:id="13" w:name="an_gen:28:17"/>
      <w:r w:rsidRPr="00355702">
        <w:rPr>
          <w:rFonts w:ascii="Times New Roman" w:hAnsi="Times New Roman" w:cs="Times New Roman"/>
          <w:sz w:val="24"/>
          <w:szCs w:val="24"/>
        </w:rPr>
        <w:t>17</w:t>
      </w:r>
      <w:bookmarkEnd w:id="13"/>
      <w:r w:rsidRPr="00355702">
        <w:rPr>
          <w:rFonts w:ascii="Times New Roman" w:hAnsi="Times New Roman" w:cs="Times New Roman"/>
          <w:sz w:val="24"/>
          <w:szCs w:val="24"/>
        </w:rPr>
        <w:t xml:space="preserve"> And he was afraid, and said: 'How full of awe is this place! </w:t>
      </w:r>
      <w:proofErr w:type="gramStart"/>
      <w:r w:rsidRPr="0035570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355702">
        <w:rPr>
          <w:rFonts w:ascii="Times New Roman" w:hAnsi="Times New Roman" w:cs="Times New Roman"/>
          <w:sz w:val="24"/>
          <w:szCs w:val="24"/>
        </w:rPr>
        <w:t xml:space="preserve"> is none other than the house of God, and this is the gate of heaven.' </w:t>
      </w:r>
      <w:bookmarkStart w:id="14" w:name="an_gen:28:18"/>
      <w:r w:rsidRPr="00355702">
        <w:rPr>
          <w:rFonts w:ascii="Times New Roman" w:hAnsi="Times New Roman" w:cs="Times New Roman"/>
          <w:sz w:val="24"/>
          <w:szCs w:val="24"/>
        </w:rPr>
        <w:t>18</w:t>
      </w:r>
      <w:bookmarkEnd w:id="14"/>
      <w:r w:rsidRPr="00355702">
        <w:rPr>
          <w:rFonts w:ascii="Times New Roman" w:hAnsi="Times New Roman" w:cs="Times New Roman"/>
          <w:sz w:val="24"/>
          <w:szCs w:val="24"/>
        </w:rPr>
        <w:t xml:space="preserve"> And Jacob rose up early in the morning, and took the stone that he had put under his head, and set it up for a pillar, and poured oil upon the top of it. </w:t>
      </w:r>
      <w:bookmarkStart w:id="15" w:name="an_gen:28:19"/>
      <w:r w:rsidRPr="00355702">
        <w:rPr>
          <w:rFonts w:ascii="Times New Roman" w:hAnsi="Times New Roman" w:cs="Times New Roman"/>
          <w:sz w:val="24"/>
          <w:szCs w:val="24"/>
        </w:rPr>
        <w:t>19</w:t>
      </w:r>
      <w:bookmarkEnd w:id="15"/>
      <w:r w:rsidRPr="00355702">
        <w:rPr>
          <w:rFonts w:ascii="Times New Roman" w:hAnsi="Times New Roman" w:cs="Times New Roman"/>
          <w:sz w:val="24"/>
          <w:szCs w:val="24"/>
        </w:rPr>
        <w:t xml:space="preserve"> And he called the name of that place </w:t>
      </w:r>
      <w:bookmarkStart w:id="16" w:name="fr_33"/>
      <w:bookmarkEnd w:id="16"/>
      <w:r w:rsidR="0060232A">
        <w:rPr>
          <w:rFonts w:ascii="Times New Roman" w:hAnsi="Times New Roman" w:cs="Times New Roman"/>
          <w:sz w:val="24"/>
          <w:szCs w:val="24"/>
        </w:rPr>
        <w:t>Beth-el…</w:t>
      </w:r>
    </w:p>
    <w:p w:rsidR="0060232A" w:rsidRPr="0060232A" w:rsidRDefault="0060232A" w:rsidP="0060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GoBack"/>
      <w:r w:rsidRPr="0060232A">
        <w:rPr>
          <w:rFonts w:ascii="Times New Roman" w:eastAsia="Times New Roman" w:hAnsi="Times New Roman" w:cs="Times New Roman"/>
          <w:b/>
          <w:sz w:val="24"/>
          <w:szCs w:val="24"/>
        </w:rPr>
        <w:t>GENESIS 32</w:t>
      </w:r>
    </w:p>
    <w:p w:rsidR="0060232A" w:rsidRPr="00355702" w:rsidRDefault="0060232A" w:rsidP="0060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an_gen:32:23"/>
      <w:bookmarkEnd w:id="17"/>
      <w:r w:rsidRPr="0060232A">
        <w:rPr>
          <w:rFonts w:ascii="Times New Roman" w:hAnsi="Times New Roman" w:cs="Times New Roman"/>
          <w:sz w:val="24"/>
          <w:szCs w:val="24"/>
        </w:rPr>
        <w:t>23</w:t>
      </w:r>
      <w:bookmarkEnd w:id="18"/>
      <w:r w:rsidRPr="0060232A">
        <w:rPr>
          <w:rFonts w:ascii="Times New Roman" w:hAnsi="Times New Roman" w:cs="Times New Roman"/>
          <w:sz w:val="24"/>
          <w:szCs w:val="24"/>
        </w:rPr>
        <w:t xml:space="preserve"> And he rose up that night, and took his two wives, and his two handmaids, and his eleven children, and passed over the ford of the </w:t>
      </w:r>
      <w:proofErr w:type="spellStart"/>
      <w:r w:rsidRPr="0060232A">
        <w:rPr>
          <w:rFonts w:ascii="Times New Roman" w:hAnsi="Times New Roman" w:cs="Times New Roman"/>
          <w:sz w:val="24"/>
          <w:szCs w:val="24"/>
        </w:rPr>
        <w:t>Jabbok</w:t>
      </w:r>
      <w:proofErr w:type="spellEnd"/>
      <w:r w:rsidRPr="0060232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an_gen:32:24"/>
      <w:r w:rsidRPr="0060232A">
        <w:rPr>
          <w:rFonts w:ascii="Times New Roman" w:hAnsi="Times New Roman" w:cs="Times New Roman"/>
          <w:sz w:val="24"/>
          <w:szCs w:val="24"/>
        </w:rPr>
        <w:t>24</w:t>
      </w:r>
      <w:bookmarkEnd w:id="19"/>
      <w:r w:rsidRPr="0060232A">
        <w:rPr>
          <w:rFonts w:ascii="Times New Roman" w:hAnsi="Times New Roman" w:cs="Times New Roman"/>
          <w:sz w:val="24"/>
          <w:szCs w:val="24"/>
        </w:rPr>
        <w:t xml:space="preserve"> And he took them, and sent them over the stream, and sent over that which he had. </w:t>
      </w:r>
      <w:bookmarkStart w:id="20" w:name="an_gen:32:25"/>
      <w:r w:rsidRPr="0060232A">
        <w:rPr>
          <w:rFonts w:ascii="Times New Roman" w:hAnsi="Times New Roman" w:cs="Times New Roman"/>
          <w:sz w:val="24"/>
          <w:szCs w:val="24"/>
        </w:rPr>
        <w:t>25</w:t>
      </w:r>
      <w:bookmarkEnd w:id="20"/>
      <w:r w:rsidRPr="0060232A">
        <w:rPr>
          <w:rFonts w:ascii="Times New Roman" w:hAnsi="Times New Roman" w:cs="Times New Roman"/>
          <w:sz w:val="24"/>
          <w:szCs w:val="24"/>
        </w:rPr>
        <w:t xml:space="preserve"> And Jacob was left alone; and there </w:t>
      </w:r>
      <w:r>
        <w:rPr>
          <w:rFonts w:ascii="Times New Roman" w:hAnsi="Times New Roman" w:cs="Times New Roman"/>
          <w:sz w:val="24"/>
          <w:szCs w:val="24"/>
        </w:rPr>
        <w:t xml:space="preserve">a 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wrestled </w:t>
      </w:r>
      <w:r w:rsidRPr="0060232A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Pr="0060232A">
        <w:rPr>
          <w:rFonts w:ascii="Times New Roman" w:hAnsi="Times New Roman" w:cs="Times New Roman"/>
          <w:sz w:val="24"/>
          <w:szCs w:val="24"/>
        </w:rPr>
        <w:t xml:space="preserve"> him until the breaking of the day. </w:t>
      </w:r>
      <w:bookmarkStart w:id="21" w:name="an_gen:32:26"/>
      <w:r w:rsidRPr="0060232A">
        <w:rPr>
          <w:rFonts w:ascii="Times New Roman" w:hAnsi="Times New Roman" w:cs="Times New Roman"/>
          <w:sz w:val="24"/>
          <w:szCs w:val="24"/>
        </w:rPr>
        <w:t>26</w:t>
      </w:r>
      <w:bookmarkEnd w:id="21"/>
      <w:r w:rsidRPr="0060232A">
        <w:rPr>
          <w:rFonts w:ascii="Times New Roman" w:hAnsi="Times New Roman" w:cs="Times New Roman"/>
          <w:sz w:val="24"/>
          <w:szCs w:val="24"/>
        </w:rPr>
        <w:t xml:space="preserve"> And when he saw that he </w:t>
      </w:r>
      <w:r>
        <w:rPr>
          <w:rFonts w:ascii="Times New Roman" w:hAnsi="Times New Roman" w:cs="Times New Roman"/>
          <w:sz w:val="24"/>
          <w:szCs w:val="24"/>
        </w:rPr>
        <w:t xml:space="preserve">had not </w:t>
      </w:r>
      <w:r w:rsidRPr="0060232A">
        <w:rPr>
          <w:rFonts w:ascii="Times New Roman" w:hAnsi="Times New Roman" w:cs="Times New Roman"/>
          <w:sz w:val="24"/>
          <w:szCs w:val="24"/>
        </w:rPr>
        <w:t xml:space="preserve">prevailed against him, he touched the hollow of his thigh; and the hollow of Jacob's thigh was strained, as he wrestled with him. </w:t>
      </w:r>
      <w:bookmarkStart w:id="22" w:name="an_gen:32:27"/>
      <w:r w:rsidRPr="0060232A">
        <w:rPr>
          <w:rFonts w:ascii="Times New Roman" w:hAnsi="Times New Roman" w:cs="Times New Roman"/>
          <w:sz w:val="24"/>
          <w:szCs w:val="24"/>
        </w:rPr>
        <w:t>27</w:t>
      </w:r>
      <w:bookmarkEnd w:id="22"/>
      <w:r w:rsidRPr="0060232A">
        <w:rPr>
          <w:rFonts w:ascii="Times New Roman" w:hAnsi="Times New Roman" w:cs="Times New Roman"/>
          <w:sz w:val="24"/>
          <w:szCs w:val="24"/>
        </w:rPr>
        <w:t> And he said: 'Let me go, for the day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60232A">
        <w:rPr>
          <w:rFonts w:ascii="Times New Roman" w:hAnsi="Times New Roman" w:cs="Times New Roman"/>
          <w:sz w:val="24"/>
          <w:szCs w:val="24"/>
        </w:rPr>
        <w:t xml:space="preserve"> break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02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' And he said: 'I will not let you</w:t>
      </w:r>
      <w:r w:rsidRPr="0060232A">
        <w:rPr>
          <w:rFonts w:ascii="Times New Roman" w:hAnsi="Times New Roman" w:cs="Times New Roman"/>
          <w:sz w:val="24"/>
          <w:szCs w:val="24"/>
        </w:rPr>
        <w:t xml:space="preserve"> go, </w:t>
      </w:r>
      <w:r>
        <w:rPr>
          <w:rFonts w:ascii="Times New Roman" w:hAnsi="Times New Roman" w:cs="Times New Roman"/>
          <w:sz w:val="24"/>
          <w:szCs w:val="24"/>
        </w:rPr>
        <w:t>until y</w:t>
      </w:r>
      <w:r w:rsidRPr="0060232A">
        <w:rPr>
          <w:rFonts w:ascii="Times New Roman" w:hAnsi="Times New Roman" w:cs="Times New Roman"/>
          <w:sz w:val="24"/>
          <w:szCs w:val="24"/>
        </w:rPr>
        <w:t xml:space="preserve">ou bless me.' </w:t>
      </w:r>
      <w:bookmarkStart w:id="23" w:name="an_gen:32:28"/>
      <w:r w:rsidRPr="0060232A">
        <w:rPr>
          <w:rFonts w:ascii="Times New Roman" w:hAnsi="Times New Roman" w:cs="Times New Roman"/>
          <w:sz w:val="24"/>
          <w:szCs w:val="24"/>
        </w:rPr>
        <w:t>28</w:t>
      </w:r>
      <w:bookmarkEnd w:id="23"/>
      <w:r w:rsidRPr="0060232A">
        <w:rPr>
          <w:rFonts w:ascii="Times New Roman" w:hAnsi="Times New Roman" w:cs="Times New Roman"/>
          <w:sz w:val="24"/>
          <w:szCs w:val="24"/>
        </w:rPr>
        <w:t xml:space="preserve"> And he said to him: 'What is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60232A">
        <w:rPr>
          <w:rFonts w:ascii="Times New Roman" w:hAnsi="Times New Roman" w:cs="Times New Roman"/>
          <w:sz w:val="24"/>
          <w:szCs w:val="24"/>
        </w:rPr>
        <w:t xml:space="preserve"> name?' And he said: 'Jacob.' </w:t>
      </w:r>
      <w:bookmarkStart w:id="24" w:name="an_gen:32:29"/>
      <w:r w:rsidRPr="0060232A">
        <w:rPr>
          <w:rFonts w:ascii="Times New Roman" w:hAnsi="Times New Roman" w:cs="Times New Roman"/>
          <w:sz w:val="24"/>
          <w:szCs w:val="24"/>
        </w:rPr>
        <w:t>29</w:t>
      </w:r>
      <w:bookmarkEnd w:id="24"/>
      <w:r w:rsidRPr="0060232A">
        <w:rPr>
          <w:rFonts w:ascii="Times New Roman" w:hAnsi="Times New Roman" w:cs="Times New Roman"/>
          <w:sz w:val="24"/>
          <w:szCs w:val="24"/>
        </w:rPr>
        <w:t xml:space="preserve"> And he said: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60232A">
        <w:rPr>
          <w:rFonts w:ascii="Times New Roman" w:hAnsi="Times New Roman" w:cs="Times New Roman"/>
          <w:sz w:val="24"/>
          <w:szCs w:val="24"/>
        </w:rPr>
        <w:t xml:space="preserve">name shall </w:t>
      </w:r>
      <w:r>
        <w:rPr>
          <w:rFonts w:ascii="Times New Roman" w:hAnsi="Times New Roman" w:cs="Times New Roman"/>
          <w:sz w:val="24"/>
          <w:szCs w:val="24"/>
        </w:rPr>
        <w:t>no longer be</w:t>
      </w:r>
      <w:r w:rsidRPr="0060232A">
        <w:rPr>
          <w:rFonts w:ascii="Times New Roman" w:hAnsi="Times New Roman" w:cs="Times New Roman"/>
          <w:sz w:val="24"/>
          <w:szCs w:val="24"/>
        </w:rPr>
        <w:t xml:space="preserve"> Jacob, but </w:t>
      </w:r>
      <w:bookmarkStart w:id="25" w:name="fr_53"/>
      <w:bookmarkEnd w:id="25"/>
      <w:r w:rsidRPr="0060232A">
        <w:rPr>
          <w:rFonts w:ascii="Times New Roman" w:hAnsi="Times New Roman" w:cs="Times New Roman"/>
          <w:sz w:val="24"/>
          <w:szCs w:val="24"/>
        </w:rPr>
        <w:t xml:space="preserve">Israel; for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232A">
        <w:rPr>
          <w:rFonts w:ascii="Times New Roman" w:hAnsi="Times New Roman" w:cs="Times New Roman"/>
          <w:sz w:val="24"/>
          <w:szCs w:val="24"/>
        </w:rPr>
        <w:t>ou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60232A">
        <w:rPr>
          <w:rFonts w:ascii="Times New Roman" w:hAnsi="Times New Roman" w:cs="Times New Roman"/>
          <w:sz w:val="24"/>
          <w:szCs w:val="24"/>
        </w:rPr>
        <w:t xml:space="preserve"> striven with God and with </w:t>
      </w:r>
      <w:r>
        <w:rPr>
          <w:rFonts w:ascii="Times New Roman" w:hAnsi="Times New Roman" w:cs="Times New Roman"/>
          <w:sz w:val="24"/>
          <w:szCs w:val="24"/>
        </w:rPr>
        <w:t>men, and have</w:t>
      </w:r>
      <w:r w:rsidRPr="0060232A">
        <w:rPr>
          <w:rFonts w:ascii="Times New Roman" w:hAnsi="Times New Roman" w:cs="Times New Roman"/>
          <w:sz w:val="24"/>
          <w:szCs w:val="24"/>
        </w:rPr>
        <w:t xml:space="preserve"> prevailed.' </w:t>
      </w:r>
      <w:bookmarkStart w:id="26" w:name="an_gen:32:30"/>
      <w:r w:rsidRPr="0060232A">
        <w:rPr>
          <w:rFonts w:ascii="Times New Roman" w:hAnsi="Times New Roman" w:cs="Times New Roman"/>
          <w:sz w:val="24"/>
          <w:szCs w:val="24"/>
        </w:rPr>
        <w:t>30</w:t>
      </w:r>
      <w:bookmarkEnd w:id="26"/>
      <w:r w:rsidRPr="0060232A">
        <w:rPr>
          <w:rFonts w:ascii="Times New Roman" w:hAnsi="Times New Roman" w:cs="Times New Roman"/>
          <w:sz w:val="24"/>
          <w:szCs w:val="24"/>
        </w:rPr>
        <w:t xml:space="preserve"> And Jacob asked him, and said: 'Tell me, I pray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6023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60232A">
        <w:rPr>
          <w:rFonts w:ascii="Times New Roman" w:hAnsi="Times New Roman" w:cs="Times New Roman"/>
          <w:sz w:val="24"/>
          <w:szCs w:val="24"/>
        </w:rPr>
        <w:t xml:space="preserve"> name.' And he said: 'Wh</w:t>
      </w:r>
      <w:r>
        <w:rPr>
          <w:rFonts w:ascii="Times New Roman" w:hAnsi="Times New Roman" w:cs="Times New Roman"/>
          <w:sz w:val="24"/>
          <w:szCs w:val="24"/>
        </w:rPr>
        <w:t>y do</w:t>
      </w:r>
      <w:r w:rsidRPr="0060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232A">
        <w:rPr>
          <w:rFonts w:ascii="Times New Roman" w:hAnsi="Times New Roman" w:cs="Times New Roman"/>
          <w:sz w:val="24"/>
          <w:szCs w:val="24"/>
        </w:rPr>
        <w:t xml:space="preserve">ou ask my name?' And he blessed him there. </w:t>
      </w:r>
      <w:bookmarkStart w:id="27" w:name="an_gen:32:31"/>
      <w:r w:rsidRPr="0060232A">
        <w:rPr>
          <w:rFonts w:ascii="Times New Roman" w:hAnsi="Times New Roman" w:cs="Times New Roman"/>
          <w:sz w:val="24"/>
          <w:szCs w:val="24"/>
        </w:rPr>
        <w:t>31</w:t>
      </w:r>
      <w:bookmarkEnd w:id="27"/>
      <w:r w:rsidRPr="0060232A">
        <w:rPr>
          <w:rFonts w:ascii="Times New Roman" w:hAnsi="Times New Roman" w:cs="Times New Roman"/>
          <w:sz w:val="24"/>
          <w:szCs w:val="24"/>
        </w:rPr>
        <w:t> And Jacob called the name of the place</w:t>
      </w:r>
      <w:bookmarkStart w:id="28" w:name="fr_54"/>
      <w:bookmarkEnd w:id="28"/>
      <w:r w:rsidRPr="0060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32A">
        <w:rPr>
          <w:rFonts w:ascii="Times New Roman" w:hAnsi="Times New Roman" w:cs="Times New Roman"/>
          <w:sz w:val="24"/>
          <w:szCs w:val="24"/>
        </w:rPr>
        <w:t>Peniel</w:t>
      </w:r>
      <w:proofErr w:type="spellEnd"/>
      <w:r w:rsidRPr="0060232A">
        <w:rPr>
          <w:rFonts w:ascii="Times New Roman" w:hAnsi="Times New Roman" w:cs="Times New Roman"/>
          <w:sz w:val="24"/>
          <w:szCs w:val="24"/>
        </w:rPr>
        <w:t xml:space="preserve">: 'for I have seen God face to face, and my life is preserved.' </w:t>
      </w:r>
      <w:bookmarkStart w:id="29" w:name="an_gen:32:32"/>
      <w:r w:rsidRPr="0060232A">
        <w:rPr>
          <w:rFonts w:ascii="Times New Roman" w:hAnsi="Times New Roman" w:cs="Times New Roman"/>
          <w:sz w:val="24"/>
          <w:szCs w:val="24"/>
        </w:rPr>
        <w:t>32</w:t>
      </w:r>
      <w:bookmarkEnd w:id="29"/>
      <w:r w:rsidRPr="0060232A">
        <w:rPr>
          <w:rFonts w:ascii="Times New Roman" w:hAnsi="Times New Roman" w:cs="Times New Roman"/>
          <w:sz w:val="24"/>
          <w:szCs w:val="24"/>
        </w:rPr>
        <w:t> And the sun rose upon him as he passed over</w:t>
      </w:r>
      <w:bookmarkStart w:id="30" w:name="fr_55"/>
      <w:bookmarkEnd w:id="30"/>
      <w:r w:rsidRPr="0060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32A">
        <w:rPr>
          <w:rFonts w:ascii="Times New Roman" w:hAnsi="Times New Roman" w:cs="Times New Roman"/>
          <w:sz w:val="24"/>
          <w:szCs w:val="24"/>
        </w:rPr>
        <w:t>Peniel</w:t>
      </w:r>
      <w:proofErr w:type="spellEnd"/>
      <w:r w:rsidRPr="0060232A">
        <w:rPr>
          <w:rFonts w:ascii="Times New Roman" w:hAnsi="Times New Roman" w:cs="Times New Roman"/>
          <w:sz w:val="24"/>
          <w:szCs w:val="24"/>
        </w:rPr>
        <w:t xml:space="preserve">, and he limped upon his thigh. </w:t>
      </w:r>
      <w:bookmarkStart w:id="31" w:name="an_gen:32:33"/>
      <w:r w:rsidRPr="0060232A">
        <w:rPr>
          <w:rFonts w:ascii="Times New Roman" w:hAnsi="Times New Roman" w:cs="Times New Roman"/>
          <w:sz w:val="24"/>
          <w:szCs w:val="24"/>
        </w:rPr>
        <w:t>33</w:t>
      </w:r>
      <w:bookmarkEnd w:id="31"/>
      <w:r w:rsidRPr="0060232A">
        <w:rPr>
          <w:rFonts w:ascii="Times New Roman" w:hAnsi="Times New Roman" w:cs="Times New Roman"/>
          <w:sz w:val="24"/>
          <w:szCs w:val="24"/>
        </w:rPr>
        <w:t xml:space="preserve"> Therefore the children of Israel </w:t>
      </w: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Pr="0060232A">
        <w:rPr>
          <w:rFonts w:ascii="Times New Roman" w:hAnsi="Times New Roman" w:cs="Times New Roman"/>
          <w:sz w:val="24"/>
          <w:szCs w:val="24"/>
        </w:rPr>
        <w:t xml:space="preserve">eat the sinew of the thigh-vein which is on the hollow of the thigh, to this day; because he touched the hollow of Jacob's thigh,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60232A">
        <w:rPr>
          <w:rFonts w:ascii="Times New Roman" w:hAnsi="Times New Roman" w:cs="Times New Roman"/>
          <w:sz w:val="24"/>
          <w:szCs w:val="24"/>
        </w:rPr>
        <w:t xml:space="preserve"> the sinew of the thigh-vein.</w:t>
      </w:r>
    </w:p>
    <w:p w:rsidR="004763AE" w:rsidRPr="0060232A" w:rsidRDefault="004763AE">
      <w:pPr>
        <w:rPr>
          <w:rFonts w:ascii="Times New Roman" w:hAnsi="Times New Roman" w:cs="Times New Roman"/>
          <w:sz w:val="24"/>
          <w:szCs w:val="24"/>
        </w:rPr>
      </w:pPr>
    </w:p>
    <w:sectPr w:rsidR="004763AE" w:rsidRPr="0060232A" w:rsidSect="006023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2"/>
    <w:rsid w:val="00355702"/>
    <w:rsid w:val="004763AE"/>
    <w:rsid w:val="006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7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7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2012-05-28T02:22:00Z</dcterms:created>
  <dcterms:modified xsi:type="dcterms:W3CDTF">2012-05-28T02:36:00Z</dcterms:modified>
</cp:coreProperties>
</file>